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ZX79C+D兆欧表标准电阻器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性能</w:t>
      </w:r>
      <w:bookmarkStart w:id="7" w:name="_GoBack"/>
      <w:bookmarkEnd w:id="7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特点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</w:rPr>
        <w:t>产品名称：ZX79C+D兆欧表标准电阻器 产品应用：阻值可调范围:0-12111.110MΩ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tbl>
      <w:tblPr>
        <w:tblStyle w:val="7"/>
        <w:tblW w:w="578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8"/>
        <w:gridCol w:w="2837"/>
      </w:tblGrid>
      <w:tr>
        <w:tblPrEx>
          <w:shd w:val="clear" w:color="auto" w:fill="auto"/>
          <w:tblLayout w:type="fixed"/>
        </w:tblPrEx>
        <w:tc>
          <w:tcPr>
            <w:tcW w:w="5785" w:type="dxa"/>
            <w:gridSpan w:val="2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ZX79C+D型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color w:val="000000"/>
                <w:sz w:val="21"/>
                <w:szCs w:val="21"/>
              </w:rPr>
              <w:t>兆欧表标准电阻器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功能参数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FFFF"/>
                <w:sz w:val="21"/>
                <w:szCs w:val="21"/>
              </w:rPr>
              <w:t>功能描述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十进盘阻值（MΩ）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×10000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等级指数（ɑ%）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5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zui高使用电压或电流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2500V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 w:cstheme="minorEastAsia"/>
                <w:b/>
                <w:color w:val="333333"/>
                <w:sz w:val="21"/>
                <w:szCs w:val="21"/>
              </w:rPr>
              <w:t>兆欧表标准电阻器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阻值可调范围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0-12111.110MΩ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参考温度及湿度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23℃（+2℃-3℃）、50±10%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标称使用条件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温度：23±5℃、湿度：25-75%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十进盘阻值（MΩ）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×1000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等级指数（ɑ%）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zui高使用电压或电流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2500V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阻值可调范围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0-12111.110MΩ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参考温度及湿度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23℃（+2℃-3℃）、50±10%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标称使用条件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温度：23±5℃、湿度：25-75%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十进盘阻值（MΩ）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×100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等级指数（ɑ%）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zui高使用电压或电流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2500V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阻值可调范围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0-12111.110MΩ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参考温度及湿度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23℃（+2℃-3℃）、50±10%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标称使用条件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温度：23±5℃、湿度：25-75%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十进盘阻值（MΩ）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×10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等级指数（ɑ%）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zui高使用电压或电流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2500V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阻值可调范围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0-12111.110MΩ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参考温度及湿度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23℃（+2℃-3℃）、50±10%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标称使用条件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温度：23±5℃、湿度：25-75%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十进盘阻值（MΩ）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×1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等级指数（ɑ%）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0.2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zui高使用电压或电流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500V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阻值可调范围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0-12111.110MΩ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参考温度及湿度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23℃（+2℃-3℃）、50±10%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标称使用条件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温度：23±5℃、湿度：25-75%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FFFF"/>
                <w:sz w:val="21"/>
                <w:szCs w:val="21"/>
              </w:rPr>
              <w:t>物理特性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长度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602mm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宽度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323mm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高度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210mm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4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重量</w:t>
            </w:r>
          </w:p>
        </w:tc>
        <w:tc>
          <w:tcPr>
            <w:tcW w:w="283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15kg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226" w:afterAutospacing="0" w:line="360" w:lineRule="atLeast"/>
        <w:ind w:left="0" w:right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5011FF"/>
    <w:rsid w:val="0066654D"/>
    <w:rsid w:val="008A7183"/>
    <w:rsid w:val="00CD704C"/>
    <w:rsid w:val="00E2737D"/>
    <w:rsid w:val="01107701"/>
    <w:rsid w:val="03934FB0"/>
    <w:rsid w:val="070833C2"/>
    <w:rsid w:val="08CF3476"/>
    <w:rsid w:val="090B1D1D"/>
    <w:rsid w:val="0A1117CB"/>
    <w:rsid w:val="0ABA7CE9"/>
    <w:rsid w:val="0C4F161B"/>
    <w:rsid w:val="0C5E002C"/>
    <w:rsid w:val="0EB00084"/>
    <w:rsid w:val="0F1D73E4"/>
    <w:rsid w:val="0FD15BCB"/>
    <w:rsid w:val="104551AE"/>
    <w:rsid w:val="10A15489"/>
    <w:rsid w:val="112907A3"/>
    <w:rsid w:val="11BC71A2"/>
    <w:rsid w:val="13386F8A"/>
    <w:rsid w:val="13435C61"/>
    <w:rsid w:val="13F34AA9"/>
    <w:rsid w:val="15D70F78"/>
    <w:rsid w:val="190159E6"/>
    <w:rsid w:val="1AC776D8"/>
    <w:rsid w:val="1DCA7456"/>
    <w:rsid w:val="1EFA4E76"/>
    <w:rsid w:val="1F7D5F34"/>
    <w:rsid w:val="20984630"/>
    <w:rsid w:val="21167531"/>
    <w:rsid w:val="2166049C"/>
    <w:rsid w:val="21AC6E05"/>
    <w:rsid w:val="22922F0F"/>
    <w:rsid w:val="26944FB6"/>
    <w:rsid w:val="28060853"/>
    <w:rsid w:val="28CF3BA0"/>
    <w:rsid w:val="29220C3B"/>
    <w:rsid w:val="2952483E"/>
    <w:rsid w:val="2A490551"/>
    <w:rsid w:val="2B2F0D80"/>
    <w:rsid w:val="2C0B19D4"/>
    <w:rsid w:val="2C4046AF"/>
    <w:rsid w:val="30676959"/>
    <w:rsid w:val="30F76D21"/>
    <w:rsid w:val="344557A7"/>
    <w:rsid w:val="374B1C77"/>
    <w:rsid w:val="379659BE"/>
    <w:rsid w:val="38B96354"/>
    <w:rsid w:val="39160784"/>
    <w:rsid w:val="3956298D"/>
    <w:rsid w:val="3B851CD5"/>
    <w:rsid w:val="3BC8594B"/>
    <w:rsid w:val="3CDE3B57"/>
    <w:rsid w:val="3D862D87"/>
    <w:rsid w:val="3E724D68"/>
    <w:rsid w:val="408F482A"/>
    <w:rsid w:val="409B7FD9"/>
    <w:rsid w:val="42235487"/>
    <w:rsid w:val="428130D3"/>
    <w:rsid w:val="44E15608"/>
    <w:rsid w:val="457A67C9"/>
    <w:rsid w:val="46D56B24"/>
    <w:rsid w:val="476969DA"/>
    <w:rsid w:val="493E4FC1"/>
    <w:rsid w:val="496A4BC9"/>
    <w:rsid w:val="4A2D72C5"/>
    <w:rsid w:val="4B99586C"/>
    <w:rsid w:val="4BD025B6"/>
    <w:rsid w:val="4EB35C3C"/>
    <w:rsid w:val="4EB62C2C"/>
    <w:rsid w:val="4EF042AF"/>
    <w:rsid w:val="512E365A"/>
    <w:rsid w:val="51F408B7"/>
    <w:rsid w:val="52944895"/>
    <w:rsid w:val="547234BC"/>
    <w:rsid w:val="550B11B1"/>
    <w:rsid w:val="55201FF5"/>
    <w:rsid w:val="56D4510D"/>
    <w:rsid w:val="58050CA3"/>
    <w:rsid w:val="58B76783"/>
    <w:rsid w:val="59247E01"/>
    <w:rsid w:val="59F66FFF"/>
    <w:rsid w:val="60C4072A"/>
    <w:rsid w:val="61091FA2"/>
    <w:rsid w:val="63674573"/>
    <w:rsid w:val="65612ABD"/>
    <w:rsid w:val="65B53CEB"/>
    <w:rsid w:val="664C3E25"/>
    <w:rsid w:val="68003774"/>
    <w:rsid w:val="6A032D2D"/>
    <w:rsid w:val="6A166E08"/>
    <w:rsid w:val="6D102409"/>
    <w:rsid w:val="6D3C30EB"/>
    <w:rsid w:val="6D422E50"/>
    <w:rsid w:val="6E3366C8"/>
    <w:rsid w:val="6F6421C8"/>
    <w:rsid w:val="710A5B04"/>
    <w:rsid w:val="73E306FA"/>
    <w:rsid w:val="78E83A34"/>
    <w:rsid w:val="7B253A03"/>
    <w:rsid w:val="7DB203C5"/>
    <w:rsid w:val="7EDF495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698</Characters>
  <Lines>0</Lines>
  <Paragraphs>0</Paragraphs>
  <ScaleCrop>false</ScaleCrop>
  <LinksUpToDate>false</LinksUpToDate>
  <CharactersWithSpaces>715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2025-09-26T09:18:18Z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